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B4" w:rsidRDefault="0047424A" w:rsidP="0047424A">
      <w:pPr>
        <w:jc w:val="center"/>
        <w:rPr>
          <w:rFonts w:ascii="Palatino Linotype" w:hAnsi="Palatino Linotype"/>
          <w:sz w:val="32"/>
          <w:szCs w:val="32"/>
        </w:rPr>
      </w:pPr>
      <w:r w:rsidRPr="0047424A">
        <w:rPr>
          <w:rFonts w:ascii="Palatino Linotype" w:hAnsi="Palatino Linotype"/>
          <w:sz w:val="32"/>
          <w:szCs w:val="32"/>
        </w:rPr>
        <w:t xml:space="preserve">Renouvellement du label </w:t>
      </w:r>
      <w:r>
        <w:rPr>
          <w:rFonts w:ascii="Palatino Linotype" w:hAnsi="Palatino Linotype"/>
          <w:sz w:val="32"/>
          <w:szCs w:val="32"/>
        </w:rPr>
        <w:t>« </w:t>
      </w:r>
      <w:proofErr w:type="spellStart"/>
      <w:r>
        <w:rPr>
          <w:rFonts w:ascii="Palatino Linotype" w:hAnsi="Palatino Linotype"/>
          <w:sz w:val="32"/>
          <w:szCs w:val="32"/>
        </w:rPr>
        <w:t>E</w:t>
      </w:r>
      <w:r w:rsidRPr="0047424A">
        <w:rPr>
          <w:rFonts w:ascii="Palatino Linotype" w:hAnsi="Palatino Linotype"/>
          <w:sz w:val="32"/>
          <w:szCs w:val="32"/>
        </w:rPr>
        <w:t>nfanc’éveil</w:t>
      </w:r>
      <w:proofErr w:type="spellEnd"/>
      <w:r>
        <w:rPr>
          <w:rFonts w:ascii="Palatino Linotype" w:hAnsi="Palatino Linotype"/>
          <w:sz w:val="32"/>
          <w:szCs w:val="32"/>
        </w:rPr>
        <w:t> »</w:t>
      </w:r>
      <w:r w:rsidRPr="0047424A">
        <w:rPr>
          <w:rFonts w:ascii="Palatino Linotype" w:hAnsi="Palatino Linotype"/>
          <w:sz w:val="32"/>
          <w:szCs w:val="32"/>
        </w:rPr>
        <w:t>pour l</w:t>
      </w:r>
      <w:r w:rsidR="00CE0EB4">
        <w:rPr>
          <w:rFonts w:ascii="Palatino Linotype" w:hAnsi="Palatino Linotype"/>
          <w:sz w:val="32"/>
          <w:szCs w:val="32"/>
        </w:rPr>
        <w:t>a section éveil de la Saint Michel</w:t>
      </w:r>
    </w:p>
    <w:p w:rsidR="0047424A" w:rsidRDefault="00CE0EB4" w:rsidP="00CE0EB4">
      <w:pPr>
        <w:jc w:val="both"/>
        <w:rPr>
          <w:rFonts w:ascii="Palatino Linotype" w:hAnsi="Palatino Linotype"/>
          <w:sz w:val="28"/>
          <w:szCs w:val="28"/>
        </w:rPr>
      </w:pPr>
      <w:r>
        <w:rPr>
          <w:rFonts w:ascii="Palatino Linotype" w:hAnsi="Palatino Linotype"/>
          <w:sz w:val="28"/>
          <w:szCs w:val="28"/>
        </w:rPr>
        <w:t xml:space="preserve">Le renouvellement du Label </w:t>
      </w:r>
      <w:proofErr w:type="spellStart"/>
      <w:r w:rsidR="0047424A" w:rsidRPr="0047424A">
        <w:rPr>
          <w:rFonts w:ascii="Palatino Linotype" w:hAnsi="Palatino Linotype"/>
          <w:sz w:val="28"/>
          <w:szCs w:val="28"/>
        </w:rPr>
        <w:t>Enfanc’éveil</w:t>
      </w:r>
      <w:proofErr w:type="spellEnd"/>
      <w:r w:rsidR="0047424A" w:rsidRPr="0047424A">
        <w:rPr>
          <w:rFonts w:ascii="Palatino Linotype" w:hAnsi="Palatino Linotype"/>
          <w:sz w:val="28"/>
          <w:szCs w:val="28"/>
        </w:rPr>
        <w:t xml:space="preserve"> a été décerné</w:t>
      </w:r>
      <w:r w:rsidR="00556374">
        <w:rPr>
          <w:rFonts w:ascii="Palatino Linotype" w:hAnsi="Palatino Linotype"/>
          <w:sz w:val="28"/>
          <w:szCs w:val="28"/>
        </w:rPr>
        <w:t>,</w:t>
      </w:r>
      <w:r w:rsidR="0047424A" w:rsidRPr="0047424A">
        <w:rPr>
          <w:rFonts w:ascii="Palatino Linotype" w:hAnsi="Palatino Linotype"/>
          <w:sz w:val="28"/>
          <w:szCs w:val="28"/>
        </w:rPr>
        <w:t xml:space="preserve"> </w:t>
      </w:r>
      <w:r w:rsidR="00556374">
        <w:rPr>
          <w:rFonts w:ascii="Palatino Linotype" w:hAnsi="Palatino Linotype"/>
          <w:sz w:val="28"/>
          <w:szCs w:val="28"/>
        </w:rPr>
        <w:t xml:space="preserve">pour la deuxième fois, </w:t>
      </w:r>
      <w:r w:rsidR="0047424A" w:rsidRPr="0047424A">
        <w:rPr>
          <w:rFonts w:ascii="Palatino Linotype" w:hAnsi="Palatino Linotype"/>
          <w:sz w:val="28"/>
          <w:szCs w:val="28"/>
        </w:rPr>
        <w:t>à la se</w:t>
      </w:r>
      <w:r>
        <w:rPr>
          <w:rFonts w:ascii="Palatino Linotype" w:hAnsi="Palatino Linotype"/>
          <w:sz w:val="28"/>
          <w:szCs w:val="28"/>
        </w:rPr>
        <w:t>ction Eveil sportif et culturel</w:t>
      </w:r>
      <w:r w:rsidR="0047424A" w:rsidRPr="0047424A">
        <w:rPr>
          <w:rFonts w:ascii="Palatino Linotype" w:hAnsi="Palatino Linotype"/>
          <w:sz w:val="28"/>
          <w:szCs w:val="28"/>
        </w:rPr>
        <w:t xml:space="preserve"> de l’enfant par la Fédération Sportive et Culturelle de France à laquelle est affiliée la S</w:t>
      </w:r>
      <w:r w:rsidR="00556374">
        <w:rPr>
          <w:rFonts w:ascii="Palatino Linotype" w:hAnsi="Palatino Linotype"/>
          <w:sz w:val="28"/>
          <w:szCs w:val="28"/>
        </w:rPr>
        <w:t>aint</w:t>
      </w:r>
      <w:r w:rsidR="0047424A" w:rsidRPr="0047424A">
        <w:rPr>
          <w:rFonts w:ascii="Palatino Linotype" w:hAnsi="Palatino Linotype"/>
          <w:sz w:val="28"/>
          <w:szCs w:val="28"/>
        </w:rPr>
        <w:t xml:space="preserve"> Michel</w:t>
      </w:r>
      <w:r w:rsidR="00556374">
        <w:rPr>
          <w:rFonts w:ascii="Palatino Linotype" w:hAnsi="Palatino Linotype"/>
          <w:sz w:val="28"/>
          <w:szCs w:val="28"/>
        </w:rPr>
        <w:t>.</w:t>
      </w:r>
    </w:p>
    <w:p w:rsidR="0047424A" w:rsidRDefault="0047424A" w:rsidP="00CE0EB4">
      <w:pPr>
        <w:jc w:val="both"/>
        <w:rPr>
          <w:rFonts w:ascii="Palatino Linotype" w:hAnsi="Palatino Linotype"/>
          <w:sz w:val="28"/>
          <w:szCs w:val="28"/>
        </w:rPr>
      </w:pPr>
      <w:r>
        <w:rPr>
          <w:rFonts w:ascii="Palatino Linotype" w:hAnsi="Palatino Linotype"/>
          <w:sz w:val="28"/>
          <w:szCs w:val="28"/>
        </w:rPr>
        <w:t>C’est</w:t>
      </w:r>
      <w:r w:rsidR="00CE0EB4">
        <w:rPr>
          <w:rFonts w:ascii="Palatino Linotype" w:hAnsi="Palatino Linotype"/>
          <w:sz w:val="28"/>
          <w:szCs w:val="28"/>
        </w:rPr>
        <w:t xml:space="preserve"> grâce à un encadrement diplômé</w:t>
      </w:r>
      <w:r>
        <w:rPr>
          <w:rFonts w:ascii="Palatino Linotype" w:hAnsi="Palatino Linotype"/>
          <w:sz w:val="28"/>
          <w:szCs w:val="28"/>
        </w:rPr>
        <w:t xml:space="preserve"> </w:t>
      </w:r>
      <w:r w:rsidR="00CE0EB4">
        <w:rPr>
          <w:rFonts w:ascii="Palatino Linotype" w:hAnsi="Palatino Linotype"/>
          <w:sz w:val="28"/>
          <w:szCs w:val="28"/>
        </w:rPr>
        <w:t xml:space="preserve">que cette section propose des </w:t>
      </w:r>
      <w:r w:rsidR="00556374">
        <w:rPr>
          <w:rFonts w:ascii="Palatino Linotype" w:hAnsi="Palatino Linotype"/>
          <w:sz w:val="28"/>
          <w:szCs w:val="28"/>
        </w:rPr>
        <w:t xml:space="preserve">séances </w:t>
      </w:r>
      <w:r w:rsidR="00CE0EB4">
        <w:rPr>
          <w:rFonts w:ascii="Palatino Linotype" w:hAnsi="Palatino Linotype"/>
          <w:sz w:val="28"/>
          <w:szCs w:val="28"/>
        </w:rPr>
        <w:t>de qualité. E</w:t>
      </w:r>
      <w:r>
        <w:rPr>
          <w:rFonts w:ascii="Palatino Linotype" w:hAnsi="Palatino Linotype"/>
          <w:sz w:val="28"/>
          <w:szCs w:val="28"/>
        </w:rPr>
        <w:t>n effet 4 animat</w:t>
      </w:r>
      <w:r w:rsidR="00556374">
        <w:rPr>
          <w:rFonts w:ascii="Palatino Linotype" w:hAnsi="Palatino Linotype"/>
          <w:sz w:val="28"/>
          <w:szCs w:val="28"/>
        </w:rPr>
        <w:t>eur</w:t>
      </w:r>
      <w:r w:rsidR="00CE0EB4">
        <w:rPr>
          <w:rFonts w:ascii="Palatino Linotype" w:hAnsi="Palatino Linotype"/>
          <w:sz w:val="28"/>
          <w:szCs w:val="28"/>
        </w:rPr>
        <w:t>s</w:t>
      </w:r>
      <w:r w:rsidR="00556374">
        <w:rPr>
          <w:rFonts w:ascii="Palatino Linotype" w:hAnsi="Palatino Linotype"/>
          <w:sz w:val="28"/>
          <w:szCs w:val="28"/>
        </w:rPr>
        <w:t xml:space="preserve"> ont </w:t>
      </w:r>
      <w:r>
        <w:rPr>
          <w:rFonts w:ascii="Palatino Linotype" w:hAnsi="Palatino Linotype"/>
          <w:sz w:val="28"/>
          <w:szCs w:val="28"/>
        </w:rPr>
        <w:t>suivi le</w:t>
      </w:r>
      <w:r w:rsidR="00CE0EB4">
        <w:rPr>
          <w:rFonts w:ascii="Palatino Linotype" w:hAnsi="Palatino Linotype"/>
          <w:sz w:val="28"/>
          <w:szCs w:val="28"/>
        </w:rPr>
        <w:t xml:space="preserve">ur formation, </w:t>
      </w:r>
      <w:r>
        <w:rPr>
          <w:rFonts w:ascii="Palatino Linotype" w:hAnsi="Palatino Linotype"/>
          <w:sz w:val="28"/>
          <w:szCs w:val="28"/>
        </w:rPr>
        <w:t>3 on</w:t>
      </w:r>
      <w:r w:rsidR="00556374">
        <w:rPr>
          <w:rFonts w:ascii="Palatino Linotype" w:hAnsi="Palatino Linotype"/>
          <w:sz w:val="28"/>
          <w:szCs w:val="28"/>
        </w:rPr>
        <w:t>t obtenu le diplôme d’animateur fédéral</w:t>
      </w:r>
      <w:r>
        <w:rPr>
          <w:rFonts w:ascii="Palatino Linotype" w:hAnsi="Palatino Linotype"/>
          <w:sz w:val="28"/>
          <w:szCs w:val="28"/>
        </w:rPr>
        <w:t xml:space="preserve"> et u</w:t>
      </w:r>
      <w:r w:rsidR="00CE0EB4">
        <w:rPr>
          <w:rFonts w:ascii="Palatino Linotype" w:hAnsi="Palatino Linotype"/>
          <w:sz w:val="28"/>
          <w:szCs w:val="28"/>
        </w:rPr>
        <w:t>n le diplôme d’aide animat</w:t>
      </w:r>
      <w:r w:rsidR="00556374">
        <w:rPr>
          <w:rFonts w:ascii="Palatino Linotype" w:hAnsi="Palatino Linotype"/>
          <w:sz w:val="28"/>
          <w:szCs w:val="28"/>
        </w:rPr>
        <w:t>eur</w:t>
      </w:r>
      <w:r w:rsidR="00CE0EB4">
        <w:rPr>
          <w:rFonts w:ascii="Palatino Linotype" w:hAnsi="Palatino Linotype"/>
          <w:sz w:val="28"/>
          <w:szCs w:val="28"/>
        </w:rPr>
        <w:t xml:space="preserve">. </w:t>
      </w:r>
      <w:r w:rsidR="00556374">
        <w:rPr>
          <w:rFonts w:ascii="Palatino Linotype" w:hAnsi="Palatino Linotype"/>
          <w:sz w:val="28"/>
          <w:szCs w:val="28"/>
        </w:rPr>
        <w:t>Ils</w:t>
      </w:r>
      <w:r w:rsidR="00CE0EB4">
        <w:rPr>
          <w:rFonts w:ascii="Palatino Linotype" w:hAnsi="Palatino Linotype"/>
          <w:sz w:val="28"/>
          <w:szCs w:val="28"/>
        </w:rPr>
        <w:t xml:space="preserve"> sont renforc</w:t>
      </w:r>
      <w:r>
        <w:rPr>
          <w:rFonts w:ascii="Palatino Linotype" w:hAnsi="Palatino Linotype"/>
          <w:sz w:val="28"/>
          <w:szCs w:val="28"/>
        </w:rPr>
        <w:t xml:space="preserve">és par </w:t>
      </w:r>
      <w:r w:rsidR="00556374">
        <w:rPr>
          <w:rFonts w:ascii="Palatino Linotype" w:hAnsi="Palatino Linotype"/>
          <w:sz w:val="28"/>
          <w:szCs w:val="28"/>
        </w:rPr>
        <w:t>sept</w:t>
      </w:r>
      <w:r>
        <w:rPr>
          <w:rFonts w:ascii="Palatino Linotype" w:hAnsi="Palatino Linotype"/>
          <w:sz w:val="28"/>
          <w:szCs w:val="28"/>
        </w:rPr>
        <w:t xml:space="preserve"> </w:t>
      </w:r>
      <w:r w:rsidR="002B6086">
        <w:rPr>
          <w:rFonts w:ascii="Palatino Linotype" w:hAnsi="Palatino Linotype"/>
          <w:sz w:val="28"/>
          <w:szCs w:val="28"/>
        </w:rPr>
        <w:t xml:space="preserve">bénévoles qui les accompagnent </w:t>
      </w:r>
      <w:r w:rsidR="00CE0EB4">
        <w:rPr>
          <w:rFonts w:ascii="Palatino Linotype" w:hAnsi="Palatino Linotype"/>
          <w:sz w:val="28"/>
          <w:szCs w:val="28"/>
        </w:rPr>
        <w:t>lors</w:t>
      </w:r>
      <w:r w:rsidR="002B6086">
        <w:rPr>
          <w:rFonts w:ascii="Palatino Linotype" w:hAnsi="Palatino Linotype"/>
          <w:sz w:val="28"/>
          <w:szCs w:val="28"/>
        </w:rPr>
        <w:t xml:space="preserve"> des séances, la </w:t>
      </w:r>
      <w:r w:rsidR="00CE0EB4">
        <w:rPr>
          <w:rFonts w:ascii="Palatino Linotype" w:hAnsi="Palatino Linotype"/>
          <w:sz w:val="28"/>
          <w:szCs w:val="28"/>
        </w:rPr>
        <w:t>plupart étant formés aux gestes</w:t>
      </w:r>
      <w:r w:rsidR="002B6086">
        <w:rPr>
          <w:rFonts w:ascii="Palatino Linotype" w:hAnsi="Palatino Linotype"/>
          <w:sz w:val="28"/>
          <w:szCs w:val="28"/>
        </w:rPr>
        <w:t xml:space="preserve"> des premiers secours.</w:t>
      </w:r>
    </w:p>
    <w:p w:rsidR="002B6086" w:rsidRDefault="002B6086" w:rsidP="00CE0EB4">
      <w:pPr>
        <w:jc w:val="both"/>
        <w:rPr>
          <w:rFonts w:ascii="Palatino Linotype" w:hAnsi="Palatino Linotype"/>
          <w:sz w:val="28"/>
          <w:szCs w:val="28"/>
        </w:rPr>
      </w:pPr>
      <w:r>
        <w:rPr>
          <w:rFonts w:ascii="Palatino Linotype" w:hAnsi="Palatino Linotype"/>
          <w:sz w:val="28"/>
          <w:szCs w:val="28"/>
        </w:rPr>
        <w:t xml:space="preserve">Chaque semaine, une activité différente est proposée aux enfants. De l’initiation au cirque, au tir à l’arc, de la prévention routière aux gestes éco-responsables, de l’éveil musical à la motricité fine sans oublier </w:t>
      </w:r>
      <w:proofErr w:type="gramStart"/>
      <w:r>
        <w:rPr>
          <w:rFonts w:ascii="Palatino Linotype" w:hAnsi="Palatino Linotype"/>
          <w:sz w:val="28"/>
          <w:szCs w:val="28"/>
        </w:rPr>
        <w:t>le</w:t>
      </w:r>
      <w:proofErr w:type="gramEnd"/>
      <w:r>
        <w:rPr>
          <w:rFonts w:ascii="Palatino Linotype" w:hAnsi="Palatino Linotype"/>
          <w:sz w:val="28"/>
          <w:szCs w:val="28"/>
        </w:rPr>
        <w:t xml:space="preserve"> sport santé</w:t>
      </w:r>
      <w:r w:rsidR="00556374">
        <w:rPr>
          <w:rFonts w:ascii="Palatino Linotype" w:hAnsi="Palatino Linotype"/>
          <w:sz w:val="28"/>
          <w:szCs w:val="28"/>
        </w:rPr>
        <w:t xml:space="preserve"> et la culture</w:t>
      </w:r>
      <w:r w:rsidR="00CE0EB4">
        <w:rPr>
          <w:rFonts w:ascii="Palatino Linotype" w:hAnsi="Palatino Linotype"/>
          <w:sz w:val="28"/>
          <w:szCs w:val="28"/>
        </w:rPr>
        <w:t>, toutes c</w:t>
      </w:r>
      <w:r>
        <w:rPr>
          <w:rFonts w:ascii="Palatino Linotype" w:hAnsi="Palatino Linotype"/>
          <w:sz w:val="28"/>
          <w:szCs w:val="28"/>
        </w:rPr>
        <w:t>es activités sont abordées sans spécialisation précoce.</w:t>
      </w:r>
    </w:p>
    <w:p w:rsidR="005727E4" w:rsidRDefault="002B6086" w:rsidP="00CE0EB4">
      <w:pPr>
        <w:jc w:val="both"/>
        <w:rPr>
          <w:rFonts w:ascii="Palatino Linotype" w:hAnsi="Palatino Linotype"/>
          <w:sz w:val="28"/>
          <w:szCs w:val="28"/>
        </w:rPr>
      </w:pPr>
      <w:r>
        <w:rPr>
          <w:rFonts w:ascii="Palatino Linotype" w:hAnsi="Palatino Linotype"/>
          <w:sz w:val="28"/>
          <w:szCs w:val="28"/>
        </w:rPr>
        <w:t>A chaque saison, l’activité physique est associée à des ateliers de découvertes de fruits et légumes régionaux en privilégiant les circuits courts</w:t>
      </w:r>
      <w:r w:rsidR="00CE0EB4">
        <w:rPr>
          <w:rFonts w:ascii="Palatino Linotype" w:hAnsi="Palatino Linotype"/>
          <w:sz w:val="28"/>
          <w:szCs w:val="28"/>
        </w:rPr>
        <w:t xml:space="preserve"> : </w:t>
      </w:r>
      <w:r w:rsidR="00BD3657">
        <w:rPr>
          <w:rFonts w:ascii="Palatino Linotype" w:hAnsi="Palatino Linotype"/>
          <w:sz w:val="28"/>
          <w:szCs w:val="28"/>
        </w:rPr>
        <w:t xml:space="preserve">ateliers des sens, découvertes sensorielles </w:t>
      </w:r>
      <w:r w:rsidR="005727E4">
        <w:rPr>
          <w:rFonts w:ascii="Palatino Linotype" w:hAnsi="Palatino Linotype"/>
          <w:sz w:val="28"/>
          <w:szCs w:val="28"/>
        </w:rPr>
        <w:t>…</w:t>
      </w:r>
    </w:p>
    <w:p w:rsidR="00BD3657" w:rsidRDefault="00BD3657" w:rsidP="00CE0EB4">
      <w:pPr>
        <w:jc w:val="both"/>
        <w:rPr>
          <w:rFonts w:ascii="Palatino Linotype" w:hAnsi="Palatino Linotype"/>
          <w:sz w:val="28"/>
          <w:szCs w:val="28"/>
        </w:rPr>
      </w:pPr>
      <w:r>
        <w:rPr>
          <w:rFonts w:ascii="Palatino Linotype" w:hAnsi="Palatino Linotype"/>
          <w:sz w:val="28"/>
          <w:szCs w:val="28"/>
        </w:rPr>
        <w:t>C</w:t>
      </w:r>
      <w:r w:rsidR="00CE0EB4">
        <w:rPr>
          <w:rFonts w:ascii="Palatino Linotype" w:hAnsi="Palatino Linotype"/>
          <w:sz w:val="28"/>
          <w:szCs w:val="28"/>
        </w:rPr>
        <w:t xml:space="preserve">e label est un gage de qualité </w:t>
      </w:r>
      <w:r>
        <w:rPr>
          <w:rFonts w:ascii="Palatino Linotype" w:hAnsi="Palatino Linotype"/>
          <w:sz w:val="28"/>
          <w:szCs w:val="28"/>
        </w:rPr>
        <w:t>et de sécurité dans la mise en œuvre d’un projet éducatif dans le respect du rythme de l’enfant. Les formations et les compétences de l’encadrement permettent de mettre en place une programmation annuelle avec des contenus axés sur la multi-activité.</w:t>
      </w:r>
    </w:p>
    <w:p w:rsidR="00BD3657" w:rsidRPr="0047424A" w:rsidRDefault="00BD3657" w:rsidP="00CE0EB4">
      <w:pPr>
        <w:jc w:val="both"/>
        <w:rPr>
          <w:rFonts w:ascii="Palatino Linotype" w:hAnsi="Palatino Linotype"/>
          <w:sz w:val="28"/>
          <w:szCs w:val="28"/>
        </w:rPr>
      </w:pPr>
    </w:p>
    <w:sectPr w:rsidR="00BD3657" w:rsidRPr="0047424A" w:rsidSect="00E14F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24A"/>
    <w:rsid w:val="001B7769"/>
    <w:rsid w:val="0021771B"/>
    <w:rsid w:val="002B6086"/>
    <w:rsid w:val="0035027E"/>
    <w:rsid w:val="0047424A"/>
    <w:rsid w:val="00556374"/>
    <w:rsid w:val="005727E4"/>
    <w:rsid w:val="007D149B"/>
    <w:rsid w:val="008A4B1C"/>
    <w:rsid w:val="00986792"/>
    <w:rsid w:val="00B35881"/>
    <w:rsid w:val="00BD3657"/>
    <w:rsid w:val="00C55771"/>
    <w:rsid w:val="00C72E71"/>
    <w:rsid w:val="00CE0EB4"/>
    <w:rsid w:val="00E14F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0E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Marlène</dc:creator>
  <cp:lastModifiedBy>Marlène</cp:lastModifiedBy>
  <cp:revision>2</cp:revision>
  <dcterms:created xsi:type="dcterms:W3CDTF">2025-10-26T09:43:00Z</dcterms:created>
  <dcterms:modified xsi:type="dcterms:W3CDTF">2025-10-26T09:43:00Z</dcterms:modified>
</cp:coreProperties>
</file>