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C1" w:rsidRDefault="00231EFA">
      <w:pPr>
        <w:pStyle w:val="Titre1"/>
        <w:jc w:val="center"/>
      </w:pPr>
      <w:r>
        <w:t>Demande d’inscription en stage</w:t>
      </w:r>
    </w:p>
    <w:tbl>
      <w:tblPr>
        <w:tblW w:w="10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981"/>
        <w:gridCol w:w="2687"/>
        <w:gridCol w:w="2561"/>
      </w:tblGrid>
      <w:tr w:rsidR="00AE46C1">
        <w:trPr>
          <w:trHeight w:val="397"/>
          <w:tblHeader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6C1" w:rsidRDefault="00231EFA">
            <w:pPr>
              <w:pStyle w:val="TableContents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Activité :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6C1" w:rsidRDefault="00FB4FC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GF</w:t>
            </w:r>
          </w:p>
        </w:tc>
        <w:tc>
          <w:tcPr>
            <w:tcW w:w="2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6C1" w:rsidRDefault="00231EFA">
            <w:pPr>
              <w:pStyle w:val="Textbody"/>
              <w:rPr>
                <w:b/>
                <w:bCs/>
                <w:color w:val="E42513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Attention, cette demande d’inscription ne sera validée qu’une fois réceptionnés les documents nécessaires ainsi que le paiement aux dates indiquées</w:t>
            </w:r>
            <w:r>
              <w:rPr>
                <w:b/>
                <w:bCs/>
                <w:color w:val="E42513"/>
                <w:sz w:val="20"/>
                <w:szCs w:val="20"/>
              </w:rPr>
              <w:t xml:space="preserve"> sur la circulaire</w:t>
            </w:r>
          </w:p>
          <w:p w:rsidR="00AE46C1" w:rsidRDefault="00231EFA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message par courriel sera envoyé pour confirmer l’inscription.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6C1" w:rsidRDefault="00231EFA">
            <w:pPr>
              <w:pStyle w:val="TableContents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Réservé au secrétariat </w:t>
            </w:r>
          </w:p>
        </w:tc>
      </w:tr>
      <w:tr w:rsidR="00AE46C1">
        <w:trPr>
          <w:trHeight w:val="397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6C1" w:rsidRDefault="00231EFA">
            <w:pPr>
              <w:pStyle w:val="TableContents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Intitulé de la formation :</w:t>
            </w:r>
          </w:p>
        </w:tc>
        <w:tc>
          <w:tcPr>
            <w:tcW w:w="2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6C1" w:rsidRDefault="00FB4FC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Initiation jugement</w:t>
            </w:r>
            <w:bookmarkStart w:id="0" w:name="_GoBack"/>
            <w:bookmarkEnd w:id="0"/>
          </w:p>
        </w:tc>
        <w:tc>
          <w:tcPr>
            <w:tcW w:w="26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04F9" w:rsidRDefault="007604F9"/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6C1" w:rsidRDefault="00231EFA">
            <w:pPr>
              <w:pStyle w:val="TableContents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 d’arrivée au bureau</w:t>
            </w:r>
          </w:p>
        </w:tc>
      </w:tr>
      <w:tr w:rsidR="00AE46C1">
        <w:trPr>
          <w:trHeight w:val="397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6C1" w:rsidRDefault="00231EFA">
            <w:pPr>
              <w:pStyle w:val="TableContents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Prix :</w:t>
            </w:r>
          </w:p>
        </w:tc>
        <w:tc>
          <w:tcPr>
            <w:tcW w:w="2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6C1" w:rsidRDefault="00FB4FC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0.00 </w:t>
            </w:r>
          </w:p>
        </w:tc>
        <w:tc>
          <w:tcPr>
            <w:tcW w:w="26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04F9" w:rsidRDefault="007604F9"/>
        </w:tc>
        <w:tc>
          <w:tcPr>
            <w:tcW w:w="256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6C1" w:rsidRDefault="00AE46C1">
            <w:pPr>
              <w:pStyle w:val="TableContents"/>
              <w:rPr>
                <w:sz w:val="24"/>
              </w:rPr>
            </w:pPr>
          </w:p>
        </w:tc>
      </w:tr>
      <w:tr w:rsidR="00AE46C1">
        <w:trPr>
          <w:trHeight w:val="397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6C1" w:rsidRDefault="00231EFA">
            <w:pPr>
              <w:pStyle w:val="TableContents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Date(s) :</w:t>
            </w:r>
          </w:p>
        </w:tc>
        <w:tc>
          <w:tcPr>
            <w:tcW w:w="2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6C1" w:rsidRDefault="00FB4FC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09.02.2020</w:t>
            </w:r>
          </w:p>
        </w:tc>
        <w:tc>
          <w:tcPr>
            <w:tcW w:w="26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04F9" w:rsidRDefault="007604F9"/>
        </w:tc>
        <w:tc>
          <w:tcPr>
            <w:tcW w:w="25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04F9" w:rsidRDefault="007604F9"/>
        </w:tc>
      </w:tr>
      <w:tr w:rsidR="00AE46C1">
        <w:trPr>
          <w:trHeight w:val="397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6C1" w:rsidRDefault="00231EFA">
            <w:pPr>
              <w:pStyle w:val="TableContents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Lieu :</w:t>
            </w:r>
          </w:p>
        </w:tc>
        <w:tc>
          <w:tcPr>
            <w:tcW w:w="29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6C1" w:rsidRDefault="00FB4FC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GD Combe </w:t>
            </w:r>
            <w:proofErr w:type="spellStart"/>
            <w:r>
              <w:rPr>
                <w:sz w:val="24"/>
              </w:rPr>
              <w:t>Chateleu</w:t>
            </w:r>
            <w:proofErr w:type="spellEnd"/>
          </w:p>
        </w:tc>
        <w:tc>
          <w:tcPr>
            <w:tcW w:w="26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04F9" w:rsidRDefault="007604F9"/>
        </w:tc>
        <w:tc>
          <w:tcPr>
            <w:tcW w:w="25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04F9" w:rsidRDefault="007604F9"/>
        </w:tc>
      </w:tr>
    </w:tbl>
    <w:p w:rsidR="00AE46C1" w:rsidRDefault="00AE46C1">
      <w:pPr>
        <w:pStyle w:val="Standard"/>
        <w:rPr>
          <w:sz w:val="6"/>
          <w:szCs w:val="6"/>
        </w:rPr>
      </w:pP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1674"/>
        <w:gridCol w:w="2808"/>
        <w:gridCol w:w="3121"/>
      </w:tblGrid>
      <w:tr w:rsidR="00AE46C1" w:rsidTr="00231EFA">
        <w:trPr>
          <w:trHeight w:hRule="exact" w:val="621"/>
          <w:tblHeader/>
        </w:trPr>
        <w:tc>
          <w:tcPr>
            <w:tcW w:w="31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6C1" w:rsidRDefault="00231EFA">
            <w:pPr>
              <w:pStyle w:val="Titre2"/>
              <w:ind w:left="46" w:right="1"/>
            </w:pPr>
            <w:r>
              <w:t>Stagiaire</w:t>
            </w:r>
          </w:p>
        </w:tc>
        <w:tc>
          <w:tcPr>
            <w:tcW w:w="760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6C1" w:rsidRDefault="00AE46C1">
            <w:pPr>
              <w:pStyle w:val="TableHeading"/>
              <w:jc w:val="left"/>
              <w:rPr>
                <w:rFonts w:ascii="Trebuchet MS" w:hAnsi="Trebuchet MS"/>
                <w:sz w:val="24"/>
              </w:rPr>
            </w:pPr>
          </w:p>
        </w:tc>
      </w:tr>
      <w:tr w:rsidR="00AE46C1" w:rsidTr="00231EFA">
        <w:trPr>
          <w:trHeight w:hRule="exact" w:val="624"/>
        </w:trPr>
        <w:tc>
          <w:tcPr>
            <w:tcW w:w="484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E46C1" w:rsidRDefault="00231EFA">
            <w:pPr>
              <w:pStyle w:val="TableContents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NOM :</w:t>
            </w:r>
          </w:p>
        </w:tc>
        <w:tc>
          <w:tcPr>
            <w:tcW w:w="592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E46C1" w:rsidRDefault="00231EFA">
            <w:pPr>
              <w:pStyle w:val="TableContents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Prénom :</w:t>
            </w:r>
          </w:p>
        </w:tc>
      </w:tr>
      <w:tr w:rsidR="00AE46C1" w:rsidTr="00231EFA">
        <w:trPr>
          <w:trHeight w:hRule="exact" w:val="591"/>
        </w:trPr>
        <w:tc>
          <w:tcPr>
            <w:tcW w:w="1077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E46C1" w:rsidRDefault="00231EFA">
            <w:pPr>
              <w:pStyle w:val="TableContents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Adresse courriel :</w:t>
            </w:r>
          </w:p>
        </w:tc>
      </w:tr>
      <w:tr w:rsidR="00AE46C1" w:rsidTr="00231EFA">
        <w:trPr>
          <w:trHeight w:hRule="exact" w:val="515"/>
        </w:trPr>
        <w:tc>
          <w:tcPr>
            <w:tcW w:w="1077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E46C1" w:rsidRDefault="00231EFA">
            <w:pPr>
              <w:pStyle w:val="TableContents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Adresse postale :</w:t>
            </w:r>
          </w:p>
        </w:tc>
      </w:tr>
      <w:tr w:rsidR="00AE46C1" w:rsidTr="00231EFA">
        <w:trPr>
          <w:trHeight w:hRule="exact" w:val="509"/>
        </w:trPr>
        <w:tc>
          <w:tcPr>
            <w:tcW w:w="31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E46C1" w:rsidRDefault="00231EFA">
            <w:pPr>
              <w:pStyle w:val="TableContents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C. Postal :</w:t>
            </w:r>
          </w:p>
        </w:tc>
        <w:tc>
          <w:tcPr>
            <w:tcW w:w="448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E46C1" w:rsidRDefault="00231EFA">
            <w:pPr>
              <w:pStyle w:val="TableContents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Commune :</w:t>
            </w:r>
          </w:p>
        </w:tc>
        <w:tc>
          <w:tcPr>
            <w:tcW w:w="31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E46C1" w:rsidRDefault="00231EFA">
            <w:pPr>
              <w:pStyle w:val="TableContents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Tél :</w:t>
            </w:r>
          </w:p>
        </w:tc>
      </w:tr>
      <w:tr w:rsidR="00AE46C1" w:rsidTr="00231EFA">
        <w:trPr>
          <w:trHeight w:hRule="exact" w:val="942"/>
        </w:trPr>
        <w:tc>
          <w:tcPr>
            <w:tcW w:w="3175" w:type="dxa"/>
          </w:tcPr>
          <w:tbl>
            <w:tblPr>
              <w:tblW w:w="31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64"/>
            </w:tblGrid>
            <w:tr w:rsidR="00AE46C1" w:rsidTr="00231EFA">
              <w:trPr>
                <w:trHeight w:hRule="exact" w:val="502"/>
              </w:trPr>
              <w:tc>
                <w:tcPr>
                  <w:tcW w:w="3164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:rsidR="00AE46C1" w:rsidRDefault="00231EFA" w:rsidP="00231EFA">
                  <w:pPr>
                    <w:pStyle w:val="TableContents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Date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Naiss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> :</w:t>
                  </w:r>
                </w:p>
              </w:tc>
            </w:tr>
            <w:tr w:rsidR="00AE46C1" w:rsidTr="00231EFA">
              <w:trPr>
                <w:trHeight w:hRule="exact" w:val="502"/>
              </w:trPr>
              <w:tc>
                <w:tcPr>
                  <w:tcW w:w="3164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:rsidR="00AE46C1" w:rsidRDefault="00231EFA" w:rsidP="00231EFA">
                  <w:pPr>
                    <w:pStyle w:val="TableContents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Age :</w:t>
                  </w:r>
                </w:p>
              </w:tc>
            </w:tr>
          </w:tbl>
          <w:p w:rsidR="007604F9" w:rsidRDefault="007604F9" w:rsidP="00231EFA"/>
        </w:tc>
        <w:tc>
          <w:tcPr>
            <w:tcW w:w="448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E46C1" w:rsidRDefault="00231EFA" w:rsidP="00231EFA">
            <w:pPr>
              <w:pStyle w:val="TableContents"/>
              <w:rPr>
                <w:b/>
                <w:bCs/>
                <w:color w:val="E42513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b/>
                <w:bCs/>
                <w:color w:val="E42513"/>
                <w:sz w:val="28"/>
                <w:szCs w:val="28"/>
                <w:shd w:val="clear" w:color="auto" w:fill="FFFFFF"/>
              </w:rPr>
              <w:t>si</w:t>
            </w:r>
            <w:proofErr w:type="gramEnd"/>
            <w:r>
              <w:rPr>
                <w:b/>
                <w:bCs/>
                <w:color w:val="E42513"/>
                <w:sz w:val="28"/>
                <w:szCs w:val="28"/>
                <w:shd w:val="clear" w:color="auto" w:fill="FFFFFF"/>
              </w:rPr>
              <w:t xml:space="preserve"> le stagiaire est majeur,</w:t>
            </w:r>
          </w:p>
          <w:p w:rsidR="00AE46C1" w:rsidRDefault="00231EFA" w:rsidP="00231EFA">
            <w:pPr>
              <w:pStyle w:val="TableContents"/>
              <w:rPr>
                <w:b/>
                <w:bCs/>
                <w:color w:val="E42513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E42513"/>
                <w:sz w:val="28"/>
                <w:szCs w:val="28"/>
                <w:shd w:val="clear" w:color="auto" w:fill="FFFFFF"/>
              </w:rPr>
              <w:t>qui contacter ?</w:t>
            </w:r>
          </w:p>
        </w:tc>
        <w:tc>
          <w:tcPr>
            <w:tcW w:w="3121" w:type="dxa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21"/>
            </w:tblGrid>
            <w:tr w:rsidR="00AE46C1">
              <w:trPr>
                <w:trHeight w:hRule="exact" w:val="502"/>
              </w:trPr>
              <w:tc>
                <w:tcPr>
                  <w:tcW w:w="312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:rsidR="00AE46C1" w:rsidRDefault="00231EFA" w:rsidP="00231EFA">
                  <w:pPr>
                    <w:pStyle w:val="TableContents"/>
                    <w:rPr>
                      <w:b/>
                      <w:bCs/>
                      <w:color w:val="E42513"/>
                      <w:sz w:val="24"/>
                    </w:rPr>
                  </w:pPr>
                  <w:r>
                    <w:rPr>
                      <w:b/>
                      <w:bCs/>
                      <w:color w:val="E42513"/>
                      <w:sz w:val="24"/>
                    </w:rPr>
                    <w:t>Nom :</w:t>
                  </w:r>
                </w:p>
              </w:tc>
            </w:tr>
            <w:tr w:rsidR="00AE46C1">
              <w:trPr>
                <w:trHeight w:hRule="exact" w:val="540"/>
              </w:trPr>
              <w:tc>
                <w:tcPr>
                  <w:tcW w:w="3121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:rsidR="00AE46C1" w:rsidRDefault="00231EFA" w:rsidP="00231EFA">
                  <w:pPr>
                    <w:pStyle w:val="TableContents"/>
                    <w:rPr>
                      <w:b/>
                      <w:bCs/>
                      <w:color w:val="E42513"/>
                      <w:sz w:val="24"/>
                    </w:rPr>
                  </w:pPr>
                  <w:r>
                    <w:rPr>
                      <w:b/>
                      <w:bCs/>
                      <w:color w:val="E42513"/>
                      <w:sz w:val="24"/>
                    </w:rPr>
                    <w:t>Tél :</w:t>
                  </w:r>
                </w:p>
              </w:tc>
            </w:tr>
          </w:tbl>
          <w:p w:rsidR="007604F9" w:rsidRDefault="007604F9" w:rsidP="00231EFA"/>
        </w:tc>
      </w:tr>
      <w:tr w:rsidR="00AE46C1" w:rsidTr="00231EFA">
        <w:trPr>
          <w:trHeight w:hRule="exact" w:val="503"/>
        </w:trPr>
        <w:tc>
          <w:tcPr>
            <w:tcW w:w="1077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E46C1" w:rsidRDefault="00231EFA">
            <w:pPr>
              <w:pStyle w:val="TableContents"/>
              <w:shd w:val="clear" w:color="auto" w:fill="FFFFFF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N° licence :</w:t>
            </w:r>
          </w:p>
        </w:tc>
      </w:tr>
    </w:tbl>
    <w:p w:rsidR="00AE46C1" w:rsidRDefault="00AE46C1">
      <w:pPr>
        <w:pStyle w:val="Standard"/>
        <w:rPr>
          <w:sz w:val="6"/>
          <w:szCs w:val="6"/>
        </w:rPr>
      </w:pPr>
    </w:p>
    <w:p w:rsidR="00AE46C1" w:rsidRDefault="00AE46C1">
      <w:pPr>
        <w:pStyle w:val="Standard"/>
        <w:rPr>
          <w:sz w:val="6"/>
          <w:szCs w:val="6"/>
        </w:rPr>
      </w:pPr>
    </w:p>
    <w:tbl>
      <w:tblPr>
        <w:tblW w:w="10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"/>
        <w:gridCol w:w="2539"/>
        <w:gridCol w:w="1052"/>
        <w:gridCol w:w="1795"/>
        <w:gridCol w:w="1740"/>
        <w:gridCol w:w="55"/>
        <w:gridCol w:w="3542"/>
        <w:gridCol w:w="49"/>
      </w:tblGrid>
      <w:tr w:rsidR="00AE46C1" w:rsidTr="00231EFA">
        <w:trPr>
          <w:gridBefore w:val="1"/>
          <w:wBefore w:w="55" w:type="dxa"/>
          <w:trHeight w:val="283"/>
          <w:tblHeader/>
        </w:trPr>
        <w:tc>
          <w:tcPr>
            <w:tcW w:w="10772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C1" w:rsidRDefault="00231EFA">
            <w:pPr>
              <w:pStyle w:val="TableHead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stagiaire, ses parents ou tuteurs (si mineur), son association, acceptent les </w:t>
            </w:r>
            <w:hyperlink r:id="rId7" w:history="1">
              <w:r w:rsidRPr="000A1F2A">
                <w:rPr>
                  <w:color w:val="0070C0"/>
                  <w:sz w:val="20"/>
                  <w:szCs w:val="20"/>
                  <w:u w:val="single"/>
                </w:rPr>
                <w:t>conditions prévues</w:t>
              </w:r>
            </w:hyperlink>
            <w:r>
              <w:rPr>
                <w:sz w:val="20"/>
                <w:szCs w:val="20"/>
              </w:rPr>
              <w:t xml:space="preserve"> par le règlement des stages, notamment en ce qui concerne le remboursement en cas de forfait, d'annulation de formation et d'hébergement.</w:t>
            </w:r>
          </w:p>
        </w:tc>
      </w:tr>
      <w:tr w:rsidR="00AE46C1" w:rsidTr="00231EFA">
        <w:trPr>
          <w:gridBefore w:val="1"/>
          <w:wBefore w:w="55" w:type="dxa"/>
          <w:trHeight w:hRule="exact" w:val="455"/>
        </w:trPr>
        <w:tc>
          <w:tcPr>
            <w:tcW w:w="538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E46C1" w:rsidRDefault="00231EFA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 : _____________________________________________________</w:t>
            </w:r>
          </w:p>
        </w:tc>
        <w:tc>
          <w:tcPr>
            <w:tcW w:w="5386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E46C1" w:rsidRDefault="00231EF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 : _____________________________________________________</w:t>
            </w:r>
          </w:p>
        </w:tc>
      </w:tr>
      <w:tr w:rsidR="00AE46C1" w:rsidTr="00FE391A">
        <w:trPr>
          <w:gridBefore w:val="1"/>
          <w:wBefore w:w="55" w:type="dxa"/>
          <w:trHeight w:hRule="exact" w:val="645"/>
        </w:trPr>
        <w:tc>
          <w:tcPr>
            <w:tcW w:w="3591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F2A" w:rsidRDefault="00231EFA" w:rsidP="000A1F2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 </w:t>
            </w:r>
          </w:p>
          <w:p w:rsidR="00AE46C1" w:rsidRDefault="000A1F2A" w:rsidP="000A1F2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association</w:t>
            </w:r>
          </w:p>
        </w:tc>
        <w:tc>
          <w:tcPr>
            <w:tcW w:w="3590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C1" w:rsidRDefault="00AE46C1" w:rsidP="000A1F2A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6C1" w:rsidRDefault="00AE46C1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AE46C1" w:rsidTr="00231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tblHeader/>
        </w:trPr>
        <w:tc>
          <w:tcPr>
            <w:tcW w:w="10778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6C1" w:rsidRDefault="00231EFA">
            <w:pPr>
              <w:pStyle w:val="Titre2"/>
              <w:ind w:left="79" w:right="1"/>
            </w:pPr>
            <w:r>
              <w:t>Autres renseignements obligatoires</w:t>
            </w:r>
          </w:p>
        </w:tc>
      </w:tr>
      <w:tr w:rsidR="00AE46C1" w:rsidTr="00231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trHeight w:val="355"/>
        </w:trPr>
        <w:tc>
          <w:tcPr>
            <w:tcW w:w="1077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E46C1" w:rsidRDefault="00231EFA">
            <w:pPr>
              <w:pStyle w:val="TableContents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Association :</w:t>
            </w:r>
          </w:p>
        </w:tc>
      </w:tr>
      <w:tr w:rsidR="00AE46C1" w:rsidTr="00231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trHeight w:val="305"/>
        </w:trPr>
        <w:tc>
          <w:tcPr>
            <w:tcW w:w="1077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E46C1" w:rsidRDefault="00231EFA">
            <w:pPr>
              <w:pStyle w:val="TableContents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Correspondant :</w:t>
            </w:r>
          </w:p>
        </w:tc>
      </w:tr>
      <w:tr w:rsidR="00AE46C1" w:rsidTr="00231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trHeight w:val="311"/>
        </w:trPr>
        <w:tc>
          <w:tcPr>
            <w:tcW w:w="1077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E46C1" w:rsidRDefault="00231EFA">
            <w:pPr>
              <w:pStyle w:val="TableContents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Adresse :</w:t>
            </w:r>
          </w:p>
        </w:tc>
      </w:tr>
      <w:tr w:rsidR="00AE46C1" w:rsidTr="00231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trHeight w:val="303"/>
        </w:trPr>
        <w:tc>
          <w:tcPr>
            <w:tcW w:w="1077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E46C1" w:rsidRDefault="00231EFA">
            <w:pPr>
              <w:pStyle w:val="TableContents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Courriel : </w:t>
            </w:r>
          </w:p>
        </w:tc>
      </w:tr>
      <w:tr w:rsidR="00AE46C1" w:rsidTr="00231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trHeight w:val="454"/>
        </w:trPr>
        <w:tc>
          <w:tcPr>
            <w:tcW w:w="25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E46C1" w:rsidRDefault="00231EFA">
            <w:pPr>
              <w:pStyle w:val="TableContents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 – Postal :</w:t>
            </w:r>
          </w:p>
        </w:tc>
        <w:tc>
          <w:tcPr>
            <w:tcW w:w="458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E46C1" w:rsidRDefault="00231EFA">
            <w:pPr>
              <w:pStyle w:val="TableContents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Commune :</w:t>
            </w:r>
          </w:p>
        </w:tc>
        <w:tc>
          <w:tcPr>
            <w:tcW w:w="359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E46C1" w:rsidRDefault="00231EFA">
            <w:pPr>
              <w:pStyle w:val="TableContents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Tel :</w:t>
            </w:r>
          </w:p>
        </w:tc>
      </w:tr>
    </w:tbl>
    <w:p w:rsidR="00AE46C1" w:rsidRDefault="00AE46C1" w:rsidP="00FE391A">
      <w:pPr>
        <w:pStyle w:val="Textbody"/>
      </w:pPr>
    </w:p>
    <w:sectPr w:rsidR="00AE46C1" w:rsidSect="00FE391A">
      <w:headerReference w:type="default" r:id="rId8"/>
      <w:footerReference w:type="default" r:id="rId9"/>
      <w:pgSz w:w="11906" w:h="16838"/>
      <w:pgMar w:top="1391" w:right="567" w:bottom="993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49" w:rsidRDefault="00864D49">
      <w:r>
        <w:separator/>
      </w:r>
    </w:p>
  </w:endnote>
  <w:endnote w:type="continuationSeparator" w:id="0">
    <w:p w:rsidR="00864D49" w:rsidRDefault="0086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2A" w:rsidRDefault="000A1F2A" w:rsidP="000A1F2A">
    <w:pPr>
      <w:pStyle w:val="PieddepageFormation"/>
      <w:rPr>
        <w:color w:val="666666"/>
        <w:sz w:val="24"/>
        <w:szCs w:val="24"/>
      </w:rPr>
    </w:pPr>
    <w:r>
      <w:rPr>
        <w:color w:val="666666"/>
        <w:sz w:val="24"/>
        <w:szCs w:val="24"/>
      </w:rPr>
      <w:t>FSCF Comité Départemental 25/70/</w:t>
    </w:r>
    <w:proofErr w:type="gramStart"/>
    <w:r>
      <w:rPr>
        <w:color w:val="666666"/>
        <w:sz w:val="24"/>
        <w:szCs w:val="24"/>
      </w:rPr>
      <w:t>90  -</w:t>
    </w:r>
    <w:proofErr w:type="gramEnd"/>
    <w:r>
      <w:rPr>
        <w:color w:val="666666"/>
        <w:sz w:val="24"/>
        <w:szCs w:val="24"/>
      </w:rPr>
      <w:t xml:space="preserve"> 20 Rue </w:t>
    </w:r>
    <w:proofErr w:type="spellStart"/>
    <w:r>
      <w:rPr>
        <w:color w:val="666666"/>
        <w:sz w:val="24"/>
        <w:szCs w:val="24"/>
      </w:rPr>
      <w:t>Mégevand</w:t>
    </w:r>
    <w:proofErr w:type="spellEnd"/>
    <w:r>
      <w:rPr>
        <w:color w:val="666666"/>
        <w:sz w:val="24"/>
        <w:szCs w:val="24"/>
      </w:rPr>
      <w:t xml:space="preserve"> – 25 041 Besançon Cedex</w:t>
    </w:r>
  </w:p>
  <w:p w:rsidR="000A1F2A" w:rsidRDefault="000A1F2A" w:rsidP="000A1F2A">
    <w:pPr>
      <w:pStyle w:val="PieddepageFormation"/>
    </w:pPr>
    <w:r>
      <w:rPr>
        <w:color w:val="666666"/>
        <w:sz w:val="24"/>
        <w:szCs w:val="24"/>
      </w:rPr>
      <w:t xml:space="preserve">Tél. 03 81 25 28 11 – </w:t>
    </w:r>
    <w:r>
      <w:rPr>
        <w:color w:val="000000"/>
        <w:sz w:val="24"/>
        <w:szCs w:val="24"/>
      </w:rPr>
      <w:t xml:space="preserve">cd-257090@fscf-bfc.fr </w:t>
    </w:r>
  </w:p>
  <w:p w:rsidR="00DE309D" w:rsidRPr="000A1F2A" w:rsidRDefault="00864D49" w:rsidP="000A1F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49" w:rsidRDefault="00864D49">
      <w:r>
        <w:rPr>
          <w:color w:val="000000"/>
        </w:rPr>
        <w:ptab w:relativeTo="margin" w:alignment="center" w:leader="none"/>
      </w:r>
    </w:p>
  </w:footnote>
  <w:footnote w:type="continuationSeparator" w:id="0">
    <w:p w:rsidR="00864D49" w:rsidRDefault="0086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1A" w:rsidRDefault="00FE391A" w:rsidP="00FE391A">
    <w:pPr>
      <w:pStyle w:val="EntteFormation"/>
    </w:pPr>
    <w:r>
      <w:rPr>
        <w:bCs/>
        <w:noProof/>
        <w:color w:val="666666"/>
        <w:sz w:val="20"/>
        <w:lang w:eastAsia="fr-F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3620" cy="845185"/>
          <wp:effectExtent l="0" t="0" r="5080" b="0"/>
          <wp:wrapSquare wrapText="largest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845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color w:val="666666"/>
        <w:sz w:val="20"/>
      </w:rPr>
      <w:t>Formations</w:t>
    </w:r>
    <w:r>
      <w:rPr>
        <w:bCs/>
        <w:color w:val="666666"/>
        <w:sz w:val="20"/>
      </w:rPr>
      <w:br/>
      <w:t>District du Haut Doubs</w:t>
    </w:r>
    <w:r>
      <w:rPr>
        <w:bCs/>
        <w:color w:val="666666"/>
        <w:sz w:val="20"/>
      </w:rPr>
      <w:br/>
    </w:r>
  </w:p>
  <w:p w:rsidR="00DE309D" w:rsidRPr="00FE391A" w:rsidRDefault="00864D49" w:rsidP="00FE39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4176"/>
    <w:multiLevelType w:val="multilevel"/>
    <w:tmpl w:val="3176FF8C"/>
    <w:styleLink w:val="RTFNum4"/>
    <w:lvl w:ilvl="0">
      <w:start w:val="1"/>
      <w:numFmt w:val="none"/>
      <w:lvlText w:val="·%1"/>
      <w:lvlJc w:val="left"/>
      <w:pPr>
        <w:ind w:left="570" w:hanging="57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C1"/>
    <w:rsid w:val="000A1F2A"/>
    <w:rsid w:val="00231EFA"/>
    <w:rsid w:val="00343472"/>
    <w:rsid w:val="007604F9"/>
    <w:rsid w:val="00864D49"/>
    <w:rsid w:val="009B2C1B"/>
    <w:rsid w:val="009F1BE6"/>
    <w:rsid w:val="00AE46C1"/>
    <w:rsid w:val="00B31711"/>
    <w:rsid w:val="00F90306"/>
    <w:rsid w:val="00FB4FC6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32ECD"/>
  <w15:docId w15:val="{8CAAAD5C-4095-41C2-9DC4-0E8B78B2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CH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spacing w:before="238" w:after="176"/>
      <w:outlineLvl w:val="0"/>
    </w:pPr>
    <w:rPr>
      <w:rFonts w:ascii="Verdana" w:hAnsi="Verdana"/>
      <w:b/>
      <w:bCs/>
      <w:color w:val="01121E"/>
      <w:sz w:val="36"/>
      <w14:shadow w14:blurRad="0" w14:dist="17957" w14:dir="2700000" w14:sx="100000" w14:sy="100000" w14:kx="0" w14:ky="0" w14:algn="b">
        <w14:srgbClr w14:val="000000"/>
      </w14:shadow>
    </w:rPr>
  </w:style>
  <w:style w:type="paragraph" w:styleId="Titre2">
    <w:name w:val="heading 2"/>
    <w:basedOn w:val="Heading"/>
    <w:next w:val="Textbody"/>
    <w:pPr>
      <w:spacing w:before="68" w:after="6"/>
      <w:ind w:left="850"/>
      <w:outlineLvl w:val="1"/>
    </w:pPr>
    <w:rPr>
      <w:rFonts w:ascii="Verdana" w:hAnsi="Verdana"/>
      <w:b/>
      <w:bCs/>
      <w:i/>
      <w:iCs/>
      <w:color w:val="87888A"/>
      <w14:shadow w14:blurRad="0" w14:dist="17957" w14:dir="2700000" w14:sx="100000" w14:sy="100000" w14:kx="0" w14:ky="0" w14:algn="b">
        <w14:srgbClr w14:val="000000"/>
      </w14:shadow>
    </w:rPr>
  </w:style>
  <w:style w:type="paragraph" w:styleId="Titre3">
    <w:name w:val="heading 3"/>
    <w:basedOn w:val="Heading"/>
    <w:next w:val="Textbody"/>
    <w:pPr>
      <w:outlineLvl w:val="2"/>
    </w:pPr>
    <w:rPr>
      <w:b/>
      <w:bCs/>
    </w:rPr>
  </w:style>
  <w:style w:type="paragraph" w:styleId="Titre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19"/>
    </w:pPr>
    <w:rPr>
      <w:rFonts w:ascii="Arial Narrow" w:hAnsi="Arial Narrow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  <w:rPr>
      <w:rFonts w:ascii="Trebuchet MS" w:hAnsi="Trebuchet MS"/>
      <w:b/>
      <w:color w:val="C80B68"/>
      <w:sz w:val="44"/>
      <w14:shadow w14:blurRad="0" w14:dist="17957" w14:dir="2700000" w14:sx="100000" w14:sy="100000" w14:kx="0" w14:ky="0" w14:algn="b">
        <w14:srgbClr w14:val="000000"/>
      </w14:shadow>
    </w:r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  <w:pPr>
      <w:suppressLineNumbers/>
    </w:pPr>
    <w:rPr>
      <w:rFonts w:ascii="Arial Narrow" w:hAnsi="Arial Narrow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tte2">
    <w:name w:val="Entête 2"/>
    <w:basedOn w:val="Entte1"/>
    <w:next w:val="Entte3"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tabs>
        <w:tab w:val="clear" w:pos="4818"/>
        <w:tab w:val="clear" w:pos="9637"/>
        <w:tab w:val="center" w:pos="9657"/>
        <w:tab w:val="right" w:pos="13797"/>
      </w:tabs>
      <w:spacing w:before="283"/>
      <w:ind w:left="4839" w:right="385"/>
      <w:jc w:val="center"/>
    </w:pPr>
    <w:rPr>
      <w:rFonts w:eastAsia="Trebuchet MS" w:cs="Trebuchet MS"/>
      <w:bCs/>
      <w:color w:val="999999"/>
      <w:szCs w:val="40"/>
    </w:rPr>
  </w:style>
  <w:style w:type="paragraph" w:customStyle="1" w:styleId="Entte3">
    <w:name w:val="Entête 3"/>
    <w:basedOn w:val="Standard"/>
    <w:next w:val="Entte4"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tabs>
        <w:tab w:val="center" w:pos="10030"/>
        <w:tab w:val="right" w:pos="14170"/>
      </w:tabs>
      <w:ind w:left="5212" w:right="1399" w:hanging="280"/>
      <w:jc w:val="center"/>
    </w:pPr>
    <w:rPr>
      <w:rFonts w:ascii="Verdana" w:eastAsia="Trebuchet MS" w:hAnsi="Verdana" w:cs="Trebuchet MS"/>
      <w:b/>
      <w:bCs/>
      <w:color w:val="4C4C4C"/>
      <w:sz w:val="40"/>
      <w:szCs w:val="40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Entte1">
    <w:name w:val="Entête 1"/>
    <w:basedOn w:val="En-tte"/>
    <w:next w:val="Entte2"/>
    <w:pPr>
      <w:jc w:val="right"/>
    </w:pPr>
    <w:rPr>
      <w:rFonts w:ascii="Verdana" w:hAnsi="Verdana"/>
      <w:color w:val="000000"/>
      <w:sz w:val="40"/>
    </w:rPr>
  </w:style>
  <w:style w:type="paragraph" w:customStyle="1" w:styleId="Entte4">
    <w:name w:val="Entête 4"/>
    <w:basedOn w:val="Standard"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tabs>
        <w:tab w:val="center" w:pos="9876"/>
        <w:tab w:val="right" w:pos="14016"/>
      </w:tabs>
      <w:ind w:left="5058" w:right="-28"/>
      <w:jc w:val="center"/>
    </w:pPr>
    <w:rPr>
      <w:rFonts w:ascii="Verdana" w:hAnsi="Verdana"/>
      <w:b/>
      <w:bCs/>
      <w:color w:val="999999"/>
      <w:sz w:val="36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Titretableauformation">
    <w:name w:val="Titre tableau formation"/>
    <w:basedOn w:val="Titre1"/>
    <w:pPr>
      <w:spacing w:before="0" w:after="0"/>
    </w:pPr>
    <w:rPr>
      <w:rFonts w:ascii="Garamond" w:hAnsi="Garamond"/>
      <w:color w:val="00A7FF"/>
    </w:rPr>
  </w:style>
  <w:style w:type="paragraph" w:customStyle="1" w:styleId="Framecontents">
    <w:name w:val="Frame contents"/>
    <w:basedOn w:val="Textbody"/>
    <w:pPr>
      <w:spacing w:after="62"/>
      <w:jc w:val="both"/>
    </w:pPr>
  </w:style>
  <w:style w:type="paragraph" w:customStyle="1" w:styleId="PieddepageFormation">
    <w:name w:val="Pied de page Formation"/>
    <w:basedOn w:val="Standard"/>
    <w:pPr>
      <w:autoSpaceDE w:val="0"/>
      <w:ind w:left="22"/>
      <w:jc w:val="center"/>
    </w:pPr>
    <w:rPr>
      <w:rFonts w:ascii="Arial Narrow" w:eastAsia="Trebuchet MS" w:hAnsi="Arial Narrow" w:cs="Trebuchet MS"/>
      <w:b/>
      <w:bCs/>
      <w:color w:val="F74533"/>
      <w:sz w:val="28"/>
      <w:szCs w:val="28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EntteFormation">
    <w:name w:val="Entête Formation"/>
    <w:basedOn w:val="Textbody"/>
    <w:pPr>
      <w:jc w:val="right"/>
    </w:pPr>
    <w:rPr>
      <w:rFonts w:ascii="Verdana" w:hAnsi="Verdana"/>
      <w:b/>
      <w:color w:val="F74533"/>
      <w:spacing w:val="20"/>
      <w:sz w:val="28"/>
      <w:szCs w:val="28"/>
    </w:r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CharteBAFA">
    <w:name w:val="Charte BAFA"/>
    <w:rPr>
      <w:rFonts w:ascii="Bodoni MT" w:eastAsia="Bodoni MT" w:hAnsi="Bodoni MT" w:cs="Bodoni MT"/>
      <w:b/>
      <w:bCs/>
      <w:i w:val="0"/>
      <w:iCs w:val="0"/>
      <w:strike w:val="0"/>
      <w:dstrike w:val="0"/>
      <w:color w:val="auto"/>
      <w:kern w:val="3"/>
      <w:sz w:val="80"/>
      <w:szCs w:val="80"/>
      <w:u w:val="none"/>
      <w:em w:val="none"/>
      <w14:shadow w14:blurRad="0" w14:dist="17957" w14:dir="2700000" w14:sx="100000" w14:sy="100000" w14:kx="0" w14:ky="0" w14:algn="b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FFFFFF"/>
        </w14:solidFill>
      </w14:textFill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RTFNum41">
    <w:name w:val="RTF_Num 4 1"/>
    <w:rPr>
      <w:rFonts w:ascii="Symbol" w:hAnsi="Symbol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numbering" w:customStyle="1" w:styleId="RTFNum4">
    <w:name w:val="RTF_Num 4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scf-bfc.fr/res/voir/166/Conditions-d-inscription-en-st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CR%20BFC\Saison%202014%202015\Formation\Gymnastique\Documents\Saison%202014%202015\Formation\AppData\Roaming\LibreOffice\4\user\template\UserTemplate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UserTemplate.ott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Circulaire formation NB 24/09/2013</vt:lpstr>
    </vt:vector>
  </TitlesOfParts>
  <Company>Baxalta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formation NB 24/09/2013</dc:title>
  <dc:creator>Jean-Pierre ARNOUD</dc:creator>
  <cp:lastModifiedBy>Propriétaire</cp:lastModifiedBy>
  <cp:revision>3</cp:revision>
  <dcterms:created xsi:type="dcterms:W3CDTF">2020-01-12T07:48:00Z</dcterms:created>
  <dcterms:modified xsi:type="dcterms:W3CDTF">2020-01-16T10:17:00Z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